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42FBBC3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287FDF">
        <w:rPr>
          <w:rFonts w:cstheme="minorHAnsi"/>
          <w:b/>
          <w:sz w:val="24"/>
        </w:rPr>
        <w:t>7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/1</w:t>
      </w:r>
      <w:r w:rsidR="00162561">
        <w:rPr>
          <w:rFonts w:cstheme="minorHAnsi"/>
          <w:b/>
          <w:sz w:val="24"/>
        </w:rPr>
        <w:t>9</w:t>
      </w:r>
    </w:p>
    <w:p w14:paraId="0AAC8BF1" w14:textId="3B4FA8B3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</w:t>
      </w:r>
      <w:r w:rsidR="00162561">
        <w:rPr>
          <w:rFonts w:cstheme="minorHAnsi"/>
        </w:rPr>
        <w:t>9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2B252AF9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287FDF">
        <w:rPr>
          <w:rFonts w:cstheme="minorHAnsi"/>
        </w:rPr>
        <w:t>56</w:t>
      </w:r>
      <w:r w:rsidR="00162561">
        <w:rPr>
          <w:rFonts w:cstheme="minorHAnsi"/>
        </w:rPr>
        <w:t xml:space="preserve"> </w:t>
      </w:r>
      <w:r w:rsidR="00287FDF">
        <w:rPr>
          <w:rFonts w:cstheme="minorHAnsi"/>
        </w:rPr>
        <w:t>6</w:t>
      </w:r>
      <w:r w:rsidR="00162561">
        <w:rPr>
          <w:rFonts w:cstheme="minorHAnsi"/>
        </w:rPr>
        <w:t>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38500C29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287FDF">
        <w:rPr>
          <w:rFonts w:cstheme="minorHAnsi"/>
        </w:rPr>
        <w:t>7</w:t>
      </w:r>
      <w:r w:rsidR="00EF5D4C" w:rsidRPr="00125E6D">
        <w:rPr>
          <w:rFonts w:cstheme="minorHAnsi"/>
        </w:rPr>
        <w:t>/1</w:t>
      </w:r>
      <w:r w:rsidR="004966E2">
        <w:rPr>
          <w:rFonts w:cstheme="minorHAnsi"/>
        </w:rPr>
        <w:t>9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4966E2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4966E2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3F404C3D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Specjalistyczny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287FDF">
        <w:rPr>
          <w:rFonts w:cstheme="minorHAnsi"/>
          <w:noProof/>
        </w:rPr>
        <w:t>Wieniecka 49, budynek nr 12.</w:t>
      </w:r>
    </w:p>
    <w:p w14:paraId="3CC84FCD" w14:textId="592C234F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40243494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1D3286">
        <w:rPr>
          <w:rFonts w:cstheme="minorHAnsi"/>
        </w:rPr>
        <w:t>9</w:t>
      </w:r>
      <w:r w:rsidRPr="000306CC">
        <w:rPr>
          <w:rFonts w:cstheme="minorHAnsi"/>
        </w:rPr>
        <w:t xml:space="preserve"> rok.</w:t>
      </w:r>
    </w:p>
    <w:p w14:paraId="63C3039F" w14:textId="34087F5B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1D3286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5936B07A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287FDF">
        <w:rPr>
          <w:rFonts w:cstheme="minorHAnsi"/>
        </w:rPr>
        <w:t>,</w:t>
      </w:r>
    </w:p>
    <w:p w14:paraId="221D2112" w14:textId="6EF06433" w:rsidR="00287FDF" w:rsidRDefault="00287FDF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paszport techniczny (jeśli wyma</w:t>
      </w:r>
      <w:r w:rsidR="00A5454D">
        <w:rPr>
          <w:rFonts w:cstheme="minorHAnsi"/>
        </w:rPr>
        <w:t>gany).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41DFF539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5D0C4D" w:rsidRPr="005D0C4D">
        <w:rPr>
          <w:rFonts w:cstheme="minorHAnsi"/>
          <w:b/>
        </w:rPr>
        <w:t>5</w:t>
      </w:r>
      <w:r w:rsidR="002616B1" w:rsidRPr="005D0C4D">
        <w:rPr>
          <w:rFonts w:cstheme="minorHAnsi"/>
          <w:b/>
        </w:rPr>
        <w:t>0</w:t>
      </w:r>
      <w:r w:rsidR="002616B1" w:rsidRPr="002616B1">
        <w:rPr>
          <w:rFonts w:cstheme="minorHAnsi"/>
          <w:b/>
        </w:rPr>
        <w:t xml:space="preserve"> </w:t>
      </w:r>
      <w:r w:rsidRPr="002616B1">
        <w:rPr>
          <w:rFonts w:cstheme="minorHAnsi"/>
          <w:b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73C413E1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 xml:space="preserve">Wzór protokołu odbioru stanowi załącznik nr </w:t>
      </w:r>
      <w:r w:rsidR="0053772F">
        <w:rPr>
          <w:rFonts w:cs="Tahoma"/>
        </w:rPr>
        <w:t>2</w:t>
      </w:r>
      <w:r w:rsidR="001C417D">
        <w:rPr>
          <w:rFonts w:cs="Tahoma"/>
        </w:rPr>
        <w:t xml:space="preserve">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lastRenderedPageBreak/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07E2A0B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 xml:space="preserve">stwierdzenia w protokole odbioru </w:t>
      </w:r>
      <w:r w:rsidR="0053772F">
        <w:rPr>
          <w:szCs w:val="18"/>
        </w:rPr>
        <w:t xml:space="preserve">końcowego </w:t>
      </w:r>
      <w:r>
        <w:rPr>
          <w:szCs w:val="18"/>
        </w:rPr>
        <w:t>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40EB26A4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183630DB" w14:textId="1C380CDF" w:rsidR="0053772F" w:rsidRPr="0053772F" w:rsidRDefault="0053772F" w:rsidP="0053772F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3C48A5">
        <w:rPr>
          <w:rFonts w:cstheme="minorHAnsi"/>
        </w:rPr>
        <w:t xml:space="preserve">Ze strony </w:t>
      </w:r>
      <w:r w:rsidRPr="003C48A5">
        <w:rPr>
          <w:rFonts w:cstheme="minorHAnsi"/>
          <w:noProof/>
        </w:rPr>
        <w:t>Użytkownika</w:t>
      </w:r>
      <w:r w:rsidRPr="003C48A5">
        <w:rPr>
          <w:rFonts w:cstheme="minorHAnsi"/>
        </w:rPr>
        <w:t xml:space="preserve"> osobą do kontaktu jest: Maria Ogrodowska (tel. 571 293 112), e-mail: mogorodowska@szpital.wloclawek.pl.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36387422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53772F">
        <w:rPr>
          <w:rFonts w:cstheme="minorHAnsi"/>
        </w:rPr>
        <w:t xml:space="preserve"> końcowego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5B720497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 xml:space="preserve">e prace montażowo-instalacyjne. Okres gwarancji zaczyna biec w dniu podpisania </w:t>
      </w:r>
      <w:r w:rsidR="0053772F">
        <w:rPr>
          <w:rFonts w:cstheme="minorHAnsi"/>
        </w:rPr>
        <w:t xml:space="preserve">bezusterkowego </w:t>
      </w:r>
      <w:r w:rsidR="00F10CD1" w:rsidRPr="0031567A">
        <w:rPr>
          <w:rFonts w:cstheme="minorHAnsi"/>
        </w:rPr>
        <w:t>protokołu odbioru</w:t>
      </w:r>
      <w:r w:rsidR="0053772F">
        <w:rPr>
          <w:rFonts w:cstheme="minorHAnsi"/>
        </w:rPr>
        <w:t xml:space="preserve"> końcowego</w:t>
      </w:r>
      <w:r w:rsidR="00F10CD1" w:rsidRPr="0031567A">
        <w:rPr>
          <w:rFonts w:cstheme="minorHAnsi"/>
        </w:rPr>
        <w:t>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lastRenderedPageBreak/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36695176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8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 xml:space="preserve">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lastRenderedPageBreak/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4571AB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2189D2E7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opóźnienia w usunięciu wad, usterek lub innych braków stwierdzonych w protokole odbioru</w:t>
      </w:r>
      <w:r w:rsidR="0053772F">
        <w:rPr>
          <w:rFonts w:cstheme="minorHAnsi"/>
        </w:rPr>
        <w:t xml:space="preserve"> końcowego</w:t>
      </w:r>
      <w:r>
        <w:rPr>
          <w:rFonts w:cstheme="minorHAnsi"/>
        </w:rPr>
        <w:t>, zgodnie z § 3 ust. 6 umowy, liczonego od upływu terminu wyznaczonego na usunięcie wad</w:t>
      </w:r>
      <w:r w:rsidR="001C50E6">
        <w:rPr>
          <w:rFonts w:cstheme="minorHAnsi"/>
        </w:rPr>
        <w:t>, usterek lub innych braków</w:t>
      </w:r>
      <w:r>
        <w:rPr>
          <w:rFonts w:cstheme="minorHAnsi"/>
        </w:rPr>
        <w:t xml:space="preserve"> – w wysokości </w:t>
      </w:r>
      <w:r w:rsidR="002C34FD">
        <w:rPr>
          <w:rFonts w:cstheme="minorHAnsi"/>
        </w:rPr>
        <w:t>3</w:t>
      </w:r>
      <w:r w:rsidR="00F85026">
        <w:rPr>
          <w:rFonts w:cstheme="minorHAnsi"/>
        </w:rPr>
        <w:t xml:space="preserve"> </w:t>
      </w:r>
      <w:r>
        <w:rPr>
          <w:rFonts w:cstheme="minorHAnsi"/>
        </w:rPr>
        <w:t xml:space="preserve">% ceny brutto </w:t>
      </w:r>
      <w:r w:rsidR="00F85026">
        <w:rPr>
          <w:rFonts w:cstheme="minorHAnsi"/>
        </w:rPr>
        <w:t xml:space="preserve">rzeczy, której dotyczy wada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lastRenderedPageBreak/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694DDE5D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3B96B519" w14:textId="77777777" w:rsidR="002616B1" w:rsidRPr="00974801" w:rsidRDefault="002616B1" w:rsidP="002616B1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4915CF60" w14:textId="097AD856" w:rsidR="0053772F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  <w:bookmarkStart w:id="0" w:name="_GoBack"/>
      <w:bookmarkEnd w:id="0"/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6EB40" w14:textId="77777777" w:rsidR="00185D46" w:rsidRDefault="00185D46" w:rsidP="00B10C58">
      <w:pPr>
        <w:spacing w:after="0" w:line="240" w:lineRule="auto"/>
      </w:pPr>
      <w:r>
        <w:separator/>
      </w:r>
    </w:p>
  </w:endnote>
  <w:endnote w:type="continuationSeparator" w:id="0">
    <w:p w14:paraId="6BA0C9AE" w14:textId="77777777" w:rsidR="00185D46" w:rsidRDefault="00185D46" w:rsidP="00B10C58">
      <w:pPr>
        <w:spacing w:after="0" w:line="240" w:lineRule="auto"/>
      </w:pPr>
      <w:r>
        <w:continuationSeparator/>
      </w:r>
    </w:p>
  </w:endnote>
  <w:endnote w:type="continuationNotice" w:id="1">
    <w:p w14:paraId="6E485458" w14:textId="77777777" w:rsidR="00185D46" w:rsidRDefault="00185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2F393" w14:textId="77777777" w:rsidR="00185D46" w:rsidRDefault="00185D46" w:rsidP="00B10C58">
      <w:pPr>
        <w:spacing w:after="0" w:line="240" w:lineRule="auto"/>
      </w:pPr>
      <w:r>
        <w:separator/>
      </w:r>
    </w:p>
  </w:footnote>
  <w:footnote w:type="continuationSeparator" w:id="0">
    <w:p w14:paraId="1EB5CB83" w14:textId="77777777" w:rsidR="00185D46" w:rsidRDefault="00185D46" w:rsidP="00B10C58">
      <w:pPr>
        <w:spacing w:after="0" w:line="240" w:lineRule="auto"/>
      </w:pPr>
      <w:r>
        <w:continuationSeparator/>
      </w:r>
    </w:p>
  </w:footnote>
  <w:footnote w:type="continuationNotice" w:id="1">
    <w:p w14:paraId="0EC1F6EA" w14:textId="77777777" w:rsidR="00185D46" w:rsidRDefault="00185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066CF405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287FDF">
      <w:rPr>
        <w:b/>
      </w:rPr>
      <w:t>7</w:t>
    </w:r>
    <w:r>
      <w:rPr>
        <w:b/>
      </w:rPr>
      <w:t>/1</w:t>
    </w:r>
    <w:r w:rsidR="00162561">
      <w:rPr>
        <w:b/>
      </w:rPr>
      <w:t>9</w:t>
    </w:r>
  </w:p>
  <w:p w14:paraId="65A7E4EF" w14:textId="2F45C295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3A2BE8">
      <w:rPr>
        <w:b/>
      </w:rPr>
      <w:t>6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131B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77406"/>
    <w:rsid w:val="00086E52"/>
    <w:rsid w:val="00094701"/>
    <w:rsid w:val="000A25C5"/>
    <w:rsid w:val="000A673B"/>
    <w:rsid w:val="000B226E"/>
    <w:rsid w:val="000B2BFE"/>
    <w:rsid w:val="000B5700"/>
    <w:rsid w:val="000C7344"/>
    <w:rsid w:val="000D1841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2488"/>
    <w:rsid w:val="00162561"/>
    <w:rsid w:val="00163006"/>
    <w:rsid w:val="00163228"/>
    <w:rsid w:val="00164FE4"/>
    <w:rsid w:val="00165334"/>
    <w:rsid w:val="001818E9"/>
    <w:rsid w:val="00185D46"/>
    <w:rsid w:val="00192C50"/>
    <w:rsid w:val="001963B9"/>
    <w:rsid w:val="001A57D0"/>
    <w:rsid w:val="001C10A9"/>
    <w:rsid w:val="001C417D"/>
    <w:rsid w:val="001C419A"/>
    <w:rsid w:val="001C503B"/>
    <w:rsid w:val="001C50E6"/>
    <w:rsid w:val="001C62FD"/>
    <w:rsid w:val="001D2744"/>
    <w:rsid w:val="001D3036"/>
    <w:rsid w:val="001D3286"/>
    <w:rsid w:val="001D4AB7"/>
    <w:rsid w:val="001D65E1"/>
    <w:rsid w:val="001E1B45"/>
    <w:rsid w:val="001E394E"/>
    <w:rsid w:val="001F3BE1"/>
    <w:rsid w:val="001F6F23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16B1"/>
    <w:rsid w:val="00263783"/>
    <w:rsid w:val="00282DA0"/>
    <w:rsid w:val="00286686"/>
    <w:rsid w:val="00287FDF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C34FD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4F2E"/>
    <w:rsid w:val="0033513A"/>
    <w:rsid w:val="00345D56"/>
    <w:rsid w:val="003546C0"/>
    <w:rsid w:val="0036108A"/>
    <w:rsid w:val="00367CC2"/>
    <w:rsid w:val="00374B96"/>
    <w:rsid w:val="00387A77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3F7F28"/>
    <w:rsid w:val="0040004B"/>
    <w:rsid w:val="00400DBF"/>
    <w:rsid w:val="0041177E"/>
    <w:rsid w:val="00412251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66E2"/>
    <w:rsid w:val="004974EC"/>
    <w:rsid w:val="004C5070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72F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0C4D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D5B07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522A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04F2A"/>
    <w:rsid w:val="00A107A2"/>
    <w:rsid w:val="00A32088"/>
    <w:rsid w:val="00A32DBD"/>
    <w:rsid w:val="00A37054"/>
    <w:rsid w:val="00A40EDB"/>
    <w:rsid w:val="00A4739F"/>
    <w:rsid w:val="00A51D44"/>
    <w:rsid w:val="00A5454D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979B4"/>
    <w:rsid w:val="00AA07C8"/>
    <w:rsid w:val="00AA4008"/>
    <w:rsid w:val="00AB0A39"/>
    <w:rsid w:val="00AB6DDB"/>
    <w:rsid w:val="00AD2E13"/>
    <w:rsid w:val="00AD51A2"/>
    <w:rsid w:val="00AF3074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0140"/>
    <w:rsid w:val="00BA15A5"/>
    <w:rsid w:val="00BA2BC5"/>
    <w:rsid w:val="00BA490A"/>
    <w:rsid w:val="00BA73E3"/>
    <w:rsid w:val="00BD0CB7"/>
    <w:rsid w:val="00BD73B4"/>
    <w:rsid w:val="00BD73EC"/>
    <w:rsid w:val="00BE15F4"/>
    <w:rsid w:val="00BF13A1"/>
    <w:rsid w:val="00C027B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52167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37862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4BE5"/>
    <w:rsid w:val="00ED6BE8"/>
    <w:rsid w:val="00EE2B4B"/>
    <w:rsid w:val="00EE3AFD"/>
    <w:rsid w:val="00EE5F1C"/>
    <w:rsid w:val="00EF154C"/>
    <w:rsid w:val="00EF2F19"/>
    <w:rsid w:val="00EF4A50"/>
    <w:rsid w:val="00EF5D4C"/>
    <w:rsid w:val="00F07ABD"/>
    <w:rsid w:val="00F07F8E"/>
    <w:rsid w:val="00F10CD1"/>
    <w:rsid w:val="00F1634E"/>
    <w:rsid w:val="00F2521A"/>
    <w:rsid w:val="00F26002"/>
    <w:rsid w:val="00F45E36"/>
    <w:rsid w:val="00F57DC2"/>
    <w:rsid w:val="00F82107"/>
    <w:rsid w:val="00F84B0D"/>
    <w:rsid w:val="00F85026"/>
    <w:rsid w:val="00F85DD6"/>
    <w:rsid w:val="00F90BCB"/>
    <w:rsid w:val="00FA2E8E"/>
    <w:rsid w:val="00FA7152"/>
    <w:rsid w:val="00FB3D64"/>
    <w:rsid w:val="00FB5DCF"/>
    <w:rsid w:val="00FB5E5D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A115F-AC0F-4B7B-B142-34D673A5C0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1D58F-8B37-4B4E-9DF7-83B83BC4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2662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64</cp:revision>
  <cp:lastPrinted>2017-12-19T09:25:00Z</cp:lastPrinted>
  <dcterms:created xsi:type="dcterms:W3CDTF">2016-09-22T13:28:00Z</dcterms:created>
  <dcterms:modified xsi:type="dcterms:W3CDTF">2019-05-16T05:52:00Z</dcterms:modified>
</cp:coreProperties>
</file>